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DA" w:rsidRPr="00EA6BC7" w:rsidRDefault="00987461">
      <w:pPr>
        <w:jc w:val="center"/>
        <w:rPr>
          <w:rFonts w:ascii="TH SarabunIT๙" w:hAnsi="TH SarabunIT๙" w:cs="TH SarabunIT๙"/>
        </w:rPr>
      </w:pPr>
      <w:r w:rsidRPr="00EA6BC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0" allowOverlap="1" wp14:anchorId="1311705D" wp14:editId="1F105536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C0" w:rsidRPr="00EA6BC7" w:rsidRDefault="00215BC0">
      <w:pPr>
        <w:jc w:val="center"/>
        <w:rPr>
          <w:rFonts w:ascii="TH SarabunIT๙" w:hAnsi="TH SarabunIT๙" w:cs="TH SarabunIT๙"/>
        </w:rPr>
      </w:pPr>
    </w:p>
    <w:p w:rsidR="00215BC0" w:rsidRPr="00EA6BC7" w:rsidRDefault="00215BC0">
      <w:pPr>
        <w:jc w:val="center"/>
        <w:rPr>
          <w:rFonts w:ascii="TH SarabunIT๙" w:hAnsi="TH SarabunIT๙" w:cs="TH SarabunIT๙"/>
        </w:rPr>
      </w:pPr>
    </w:p>
    <w:p w:rsidR="00D271DA" w:rsidRPr="00EA6BC7" w:rsidRDefault="00D271DA">
      <w:pPr>
        <w:jc w:val="center"/>
        <w:rPr>
          <w:rFonts w:ascii="TH SarabunIT๙" w:hAnsi="TH SarabunIT๙" w:cs="TH SarabunIT๙"/>
        </w:rPr>
      </w:pPr>
    </w:p>
    <w:p w:rsidR="00215BC0" w:rsidRPr="00EA6BC7" w:rsidRDefault="00215B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6BC7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</w:t>
      </w:r>
      <w:r w:rsidR="00D14953" w:rsidRPr="00EA6BC7">
        <w:rPr>
          <w:rFonts w:ascii="TH SarabunIT๙" w:hAnsi="TH SarabunIT๙" w:cs="TH SarabunIT๙"/>
          <w:b/>
          <w:bCs/>
          <w:sz w:val="36"/>
          <w:szCs w:val="36"/>
          <w:cs/>
        </w:rPr>
        <w:t>ท่ายาง</w:t>
      </w:r>
    </w:p>
    <w:p w:rsidR="002D77BD" w:rsidRPr="00EA6BC7" w:rsidRDefault="00215BC0" w:rsidP="002D77BD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color w:val="002060"/>
          <w:lang w:val="en-GB"/>
        </w:rPr>
      </w:pPr>
      <w:r w:rsidRPr="008D29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2D77BD" w:rsidRPr="008D29A5">
        <w:rPr>
          <w:rFonts w:ascii="TH SarabunIT๙" w:hAnsi="TH SarabunIT๙" w:cs="TH SarabunIT๙"/>
          <w:b/>
          <w:bCs/>
          <w:cs/>
        </w:rPr>
        <w:t>บัญชีราคาประเมินทุนทรัพย์ของที่ดินและสิ่งปลูกสร้าง</w:t>
      </w:r>
      <w:r w:rsidR="002D77BD" w:rsidRPr="008D29A5">
        <w:rPr>
          <w:rFonts w:ascii="TH SarabunIT๙" w:hAnsi="TH SarabunIT๙" w:cs="TH SarabunIT๙"/>
          <w:b/>
          <w:bCs/>
        </w:rPr>
        <w:t xml:space="preserve"> </w:t>
      </w:r>
      <w:r w:rsidR="002D77BD" w:rsidRPr="008D29A5">
        <w:rPr>
          <w:rFonts w:ascii="TH SarabunIT๙" w:hAnsi="TH SarabunIT๙" w:cs="TH SarabunIT๙"/>
          <w:b/>
          <w:bCs/>
          <w:color w:val="000000" w:themeColor="text1"/>
          <w:cs/>
          <w:lang w:val="en-GB"/>
        </w:rPr>
        <w:t>(ภ.ด.ส.1)</w:t>
      </w:r>
    </w:p>
    <w:p w:rsidR="006A1EBC" w:rsidRPr="00EA6BC7" w:rsidRDefault="009B5A86" w:rsidP="0049550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6BC7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2563</w:t>
      </w:r>
      <w:r w:rsidR="00495501" w:rsidRPr="00EA6B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15BC0" w:rsidRPr="00EA6BC7" w:rsidRDefault="00215BC0">
      <w:pPr>
        <w:jc w:val="center"/>
        <w:rPr>
          <w:rFonts w:ascii="TH SarabunIT๙" w:hAnsi="TH SarabunIT๙" w:cs="TH SarabunIT๙"/>
          <w:b/>
          <w:bCs/>
        </w:rPr>
      </w:pPr>
      <w:r w:rsidRPr="00EA6BC7">
        <w:rPr>
          <w:rFonts w:ascii="TH SarabunIT๙" w:hAnsi="TH SarabunIT๙" w:cs="TH SarabunIT๙"/>
          <w:b/>
          <w:bCs/>
        </w:rPr>
        <w:t>****************************</w:t>
      </w:r>
    </w:p>
    <w:p w:rsidR="006A1EBC" w:rsidRPr="00EA6BC7" w:rsidRDefault="006A1EBC">
      <w:pPr>
        <w:jc w:val="center"/>
        <w:rPr>
          <w:rFonts w:ascii="TH SarabunIT๙" w:hAnsi="TH SarabunIT๙" w:cs="TH SarabunIT๙"/>
          <w:b/>
          <w:bCs/>
        </w:rPr>
      </w:pPr>
    </w:p>
    <w:p w:rsidR="00495501" w:rsidRPr="00EA6BC7" w:rsidRDefault="006A1EBC" w:rsidP="006A1EBC">
      <w:pPr>
        <w:jc w:val="thaiDistribute"/>
        <w:rPr>
          <w:rFonts w:ascii="TH SarabunIT๙" w:hAnsi="TH SarabunIT๙" w:cs="TH SarabunIT๙"/>
          <w:cs/>
        </w:rPr>
      </w:pPr>
      <w:r w:rsidRPr="00EA6BC7">
        <w:rPr>
          <w:rFonts w:ascii="TH SarabunIT๙" w:hAnsi="TH SarabunIT๙" w:cs="TH SarabunIT๙"/>
          <w:color w:val="000000"/>
          <w:cs/>
        </w:rPr>
        <w:tab/>
      </w:r>
      <w:r w:rsidRPr="00EA6BC7">
        <w:rPr>
          <w:rFonts w:ascii="TH SarabunIT๙" w:hAnsi="TH SarabunIT๙" w:cs="TH SarabunIT๙"/>
          <w:color w:val="000000"/>
          <w:cs/>
        </w:rPr>
        <w:tab/>
      </w:r>
      <w:r w:rsidR="007E23F5" w:rsidRPr="00EA6BC7">
        <w:rPr>
          <w:rFonts w:ascii="TH SarabunIT๙" w:hAnsi="TH SarabunIT๙" w:cs="TH SarabunIT๙"/>
          <w:color w:val="000000"/>
          <w:cs/>
        </w:rPr>
        <w:t>อาศัยอำนาจ</w:t>
      </w:r>
      <w:r w:rsidR="00BC2BAF" w:rsidRPr="00EA6BC7">
        <w:rPr>
          <w:rFonts w:ascii="TH SarabunIT๙" w:hAnsi="TH SarabunIT๙" w:cs="TH SarabunIT๙"/>
          <w:color w:val="000000"/>
          <w:cs/>
        </w:rPr>
        <w:t>ตาม</w:t>
      </w:r>
      <w:r w:rsidR="007E23F5" w:rsidRPr="00EA6BC7">
        <w:rPr>
          <w:rFonts w:ascii="TH SarabunIT๙" w:hAnsi="TH SarabunIT๙" w:cs="TH SarabunIT๙"/>
          <w:color w:val="000000"/>
          <w:cs/>
        </w:rPr>
        <w:t>พระราชบัญญัติ</w:t>
      </w:r>
      <w:r w:rsidR="00BC2BAF" w:rsidRPr="00EA6BC7">
        <w:rPr>
          <w:rFonts w:ascii="TH SarabunIT๙" w:hAnsi="TH SarabunIT๙" w:cs="TH SarabunIT๙"/>
          <w:color w:val="000000"/>
          <w:cs/>
        </w:rPr>
        <w:t>ภาษีที่ดินและสิ่งปลูกสร้าง พ.ศ.</w:t>
      </w:r>
      <w:r w:rsidR="00BC2BAF" w:rsidRPr="00EA6BC7">
        <w:rPr>
          <w:rFonts w:ascii="TH SarabunIT๙" w:hAnsi="TH SarabunIT๙" w:cs="TH SarabunIT๙"/>
          <w:color w:val="000000"/>
        </w:rPr>
        <w:t xml:space="preserve">2562  </w:t>
      </w:r>
      <w:r w:rsidR="00BC2BAF" w:rsidRPr="00EA6BC7">
        <w:rPr>
          <w:rFonts w:ascii="TH SarabunIT๙" w:hAnsi="TH SarabunIT๙" w:cs="TH SarabunIT๙"/>
          <w:color w:val="000000"/>
          <w:cs/>
        </w:rPr>
        <w:t xml:space="preserve">มาตรา </w:t>
      </w:r>
      <w:r w:rsidR="00BC2BAF" w:rsidRPr="00EA6BC7">
        <w:rPr>
          <w:rFonts w:ascii="TH SarabunIT๙" w:hAnsi="TH SarabunIT๙" w:cs="TH SarabunIT๙"/>
          <w:color w:val="000000"/>
        </w:rPr>
        <w:t>30</w:t>
      </w:r>
      <w:r w:rsidR="006474F4" w:rsidRPr="00EA6BC7">
        <w:rPr>
          <w:rFonts w:ascii="TH SarabunIT๙" w:hAnsi="TH SarabunIT๙" w:cs="TH SarabunIT๙"/>
          <w:color w:val="000000"/>
        </w:rPr>
        <w:t xml:space="preserve"> </w:t>
      </w:r>
      <w:r w:rsidR="00FF6057" w:rsidRPr="00EA6BC7">
        <w:rPr>
          <w:rFonts w:ascii="TH SarabunIT๙" w:hAnsi="TH SarabunIT๙" w:cs="TH SarabunIT๙"/>
          <w:color w:val="000000"/>
          <w:cs/>
        </w:rPr>
        <w:t>และ</w:t>
      </w:r>
      <w:r w:rsidR="00495501" w:rsidRPr="00EA6BC7">
        <w:rPr>
          <w:rFonts w:ascii="TH SarabunIT๙" w:hAnsi="TH SarabunIT๙" w:cs="TH SarabunIT๙"/>
          <w:color w:val="000000"/>
          <w:cs/>
        </w:rPr>
        <w:t>ตามระเบียบกระทร</w:t>
      </w:r>
      <w:r w:rsidR="006474F4" w:rsidRPr="00EA6BC7">
        <w:rPr>
          <w:rFonts w:ascii="TH SarabunIT๙" w:hAnsi="TH SarabunIT๙" w:cs="TH SarabunIT๙"/>
          <w:color w:val="000000"/>
          <w:cs/>
        </w:rPr>
        <w:t>วงมหาดไทยว่าด้วยการดำเนินการตาม</w:t>
      </w:r>
      <w:r w:rsidR="007E23F5" w:rsidRPr="00EA6BC7">
        <w:rPr>
          <w:rFonts w:ascii="TH SarabunIT๙" w:hAnsi="TH SarabunIT๙" w:cs="TH SarabunIT๙"/>
          <w:color w:val="000000"/>
          <w:cs/>
        </w:rPr>
        <w:t>พระราชบัญญัติ</w:t>
      </w:r>
      <w:r w:rsidR="00495501" w:rsidRPr="00EA6BC7">
        <w:rPr>
          <w:rFonts w:ascii="TH SarabunIT๙" w:hAnsi="TH SarabunIT๙" w:cs="TH SarabunIT๙"/>
          <w:color w:val="000000"/>
          <w:cs/>
        </w:rPr>
        <w:t xml:space="preserve">ภาษีที่ดินและสิ่งปลูกสร้าง </w:t>
      </w:r>
      <w:r w:rsidR="007C38E1" w:rsidRPr="00EA6BC7">
        <w:rPr>
          <w:rFonts w:ascii="TH SarabunIT๙" w:hAnsi="TH SarabunIT๙" w:cs="TH SarabunIT๙"/>
          <w:color w:val="000000"/>
          <w:cs/>
        </w:rPr>
        <w:t xml:space="preserve">พ.ศ. 2562 </w:t>
      </w:r>
      <w:r w:rsidR="006474F4" w:rsidRPr="00EA6BC7">
        <w:rPr>
          <w:rFonts w:ascii="TH SarabunIT๙" w:hAnsi="TH SarabunIT๙" w:cs="TH SarabunIT๙"/>
          <w:color w:val="000000"/>
        </w:rPr>
        <w:t xml:space="preserve">           </w:t>
      </w:r>
      <w:r w:rsidR="00495501" w:rsidRPr="00EA6BC7">
        <w:rPr>
          <w:rFonts w:ascii="TH SarabunIT๙" w:hAnsi="TH SarabunIT๙" w:cs="TH SarabunIT๙"/>
          <w:color w:val="000000"/>
          <w:cs/>
        </w:rPr>
        <w:t>ข้อ</w:t>
      </w:r>
      <w:r w:rsidR="00495501" w:rsidRPr="00EA6BC7">
        <w:rPr>
          <w:rFonts w:ascii="TH SarabunIT๙" w:hAnsi="TH SarabunIT๙" w:cs="TH SarabunIT๙"/>
          <w:color w:val="000000"/>
        </w:rPr>
        <w:t xml:space="preserve"> 23 </w:t>
      </w:r>
      <w:r w:rsidR="00495501" w:rsidRPr="00EA6BC7">
        <w:rPr>
          <w:rFonts w:ascii="TH SarabunIT๙" w:hAnsi="TH SarabunIT๙" w:cs="TH SarabunIT๙"/>
          <w:color w:val="000000"/>
          <w:cs/>
        </w:rPr>
        <w:t>ให้องค์กรปกครองส่วนท้องถิ่น</w:t>
      </w:r>
      <w:r w:rsidR="00495501" w:rsidRPr="00EA6BC7">
        <w:rPr>
          <w:rFonts w:ascii="TH SarabunIT๙" w:hAnsi="TH SarabunIT๙" w:cs="TH SarabunIT๙"/>
        </w:rPr>
        <w:t xml:space="preserve"> </w:t>
      </w:r>
      <w:r w:rsidR="00495501" w:rsidRPr="00EA6BC7">
        <w:rPr>
          <w:rFonts w:ascii="TH SarabunIT๙" w:hAnsi="TH SarabunIT๙" w:cs="TH SarabunIT๙"/>
          <w:color w:val="000000"/>
          <w:cs/>
        </w:rPr>
        <w:t>นำข้อมูลที่ดินและสิ่งปลูกสร้างภายในเขตองค์กรปกครองส่วนท้องถิ่น</w:t>
      </w:r>
      <w:r w:rsidR="006474F4" w:rsidRPr="00EA6BC7">
        <w:rPr>
          <w:rFonts w:ascii="TH SarabunIT๙" w:hAnsi="TH SarabunIT๙" w:cs="TH SarabunIT๙"/>
          <w:color w:val="000000"/>
          <w:cs/>
        </w:rPr>
        <w:t xml:space="preserve">          </w:t>
      </w:r>
      <w:r w:rsidR="00495501" w:rsidRPr="00EA6BC7">
        <w:rPr>
          <w:rFonts w:ascii="TH SarabunIT๙" w:hAnsi="TH SarabunIT๙" w:cs="TH SarabunIT๙"/>
          <w:color w:val="000000"/>
          <w:cs/>
        </w:rPr>
        <w:t>ที่สำรวจแล้ว</w:t>
      </w:r>
      <w:r w:rsidR="00FF6057" w:rsidRPr="00EA6BC7">
        <w:rPr>
          <w:rFonts w:ascii="TH SarabunIT๙" w:hAnsi="TH SarabunIT๙" w:cs="TH SarabunIT๙"/>
          <w:color w:val="000000"/>
          <w:cs/>
        </w:rPr>
        <w:t xml:space="preserve"> </w:t>
      </w:r>
      <w:r w:rsidR="00495501" w:rsidRPr="00EA6BC7">
        <w:rPr>
          <w:rFonts w:ascii="TH SarabunIT๙" w:hAnsi="TH SarabunIT๙" w:cs="TH SarabunIT๙"/>
          <w:color w:val="000000"/>
          <w:cs/>
        </w:rPr>
        <w:t>มาจัดทำบัญชีรายการที่ดินและ</w:t>
      </w:r>
      <w:r w:rsidR="00495501" w:rsidRPr="00EA6BC7">
        <w:rPr>
          <w:rFonts w:ascii="TH SarabunIT๙" w:hAnsi="TH SarabunIT๙" w:cs="TH SarabunIT๙"/>
          <w:cs/>
        </w:rPr>
        <w:t xml:space="preserve">สิ่งปลูกสร้าง </w:t>
      </w:r>
      <w:r w:rsidR="006474F4" w:rsidRPr="00EA6BC7">
        <w:rPr>
          <w:rFonts w:ascii="TH SarabunIT๙" w:hAnsi="TH SarabunIT๙" w:cs="TH SarabunIT๙"/>
          <w:cs/>
        </w:rPr>
        <w:t>และเพื่อประกาศไว้ ณ สำนักงาน</w:t>
      </w:r>
      <w:r w:rsidR="00FF6057" w:rsidRPr="00EA6BC7">
        <w:rPr>
          <w:rFonts w:ascii="TH SarabunIT๙" w:hAnsi="TH SarabunIT๙" w:cs="TH SarabunIT๙"/>
          <w:cs/>
        </w:rPr>
        <w:t>หรือที่ทำการขององค์กรปกครองส่วนท้องถิ่น</w:t>
      </w:r>
      <w:r w:rsidR="002A5A25" w:rsidRPr="00EA6BC7">
        <w:rPr>
          <w:rFonts w:ascii="TH SarabunIT๙" w:hAnsi="TH SarabunIT๙" w:cs="TH SarabunIT๙"/>
          <w:cs/>
        </w:rPr>
        <w:t xml:space="preserve"> หรือสถานที่อื่นตามที่เห็นสมควร ไม่น้อยกว่าสามสิบวัน</w:t>
      </w:r>
      <w:r w:rsidR="00FF6057" w:rsidRPr="00EA6BC7">
        <w:rPr>
          <w:rFonts w:ascii="TH SarabunIT๙" w:hAnsi="TH SarabunIT๙" w:cs="TH SarabunIT๙"/>
          <w:cs/>
        </w:rPr>
        <w:t xml:space="preserve"> </w:t>
      </w:r>
      <w:r w:rsidR="00495501" w:rsidRPr="00EA6BC7">
        <w:rPr>
          <w:rFonts w:ascii="TH SarabunIT๙" w:hAnsi="TH SarabunIT๙" w:cs="TH SarabunIT๙"/>
          <w:cs/>
        </w:rPr>
        <w:t xml:space="preserve">และจัดส่งให้ผู้เสียภาษีแต่ละรายทราบภายในเดือนพฤศจิกายน </w:t>
      </w:r>
      <w:r w:rsidR="00C11A19" w:rsidRPr="00EA6BC7">
        <w:rPr>
          <w:rFonts w:ascii="TH SarabunIT๙" w:hAnsi="TH SarabunIT๙" w:cs="TH SarabunIT๙"/>
          <w:cs/>
        </w:rPr>
        <w:t>นั้น</w:t>
      </w:r>
      <w:r w:rsidR="00C11A19" w:rsidRPr="00EA6BC7">
        <w:rPr>
          <w:rFonts w:ascii="TH SarabunIT๙" w:hAnsi="TH SarabunIT๙" w:cs="TH SarabunIT๙"/>
        </w:rPr>
        <w:t xml:space="preserve"> </w:t>
      </w:r>
    </w:p>
    <w:p w:rsidR="00506DBB" w:rsidRPr="00EA6BC7" w:rsidRDefault="00B33B4D" w:rsidP="00D14953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EA6BC7">
        <w:rPr>
          <w:rFonts w:ascii="TH SarabunIT๙" w:hAnsi="TH SarabunIT๙" w:cs="TH SarabunIT๙"/>
          <w:cs/>
        </w:rPr>
        <w:tab/>
      </w:r>
      <w:r w:rsidR="00C11A19" w:rsidRPr="00EA6BC7">
        <w:rPr>
          <w:rFonts w:ascii="TH SarabunIT๙" w:hAnsi="TH SarabunIT๙" w:cs="TH SarabunIT๙"/>
          <w:cs/>
        </w:rPr>
        <w:t xml:space="preserve"> </w:t>
      </w:r>
      <w:r w:rsidR="00506DBB" w:rsidRPr="00EA6BC7">
        <w:rPr>
          <w:rFonts w:ascii="TH SarabunIT๙" w:hAnsi="TH SarabunIT๙" w:cs="TH SarabunIT๙"/>
          <w:cs/>
        </w:rPr>
        <w:tab/>
      </w:r>
      <w:r w:rsidR="00C11A19" w:rsidRPr="00EA6BC7">
        <w:rPr>
          <w:rFonts w:ascii="TH SarabunIT๙" w:hAnsi="TH SarabunIT๙" w:cs="TH SarabunIT๙"/>
          <w:cs/>
        </w:rPr>
        <w:t>เทศบาลตำบล</w:t>
      </w:r>
      <w:r w:rsidR="00D14953" w:rsidRPr="00EA6BC7">
        <w:rPr>
          <w:rFonts w:ascii="TH SarabunIT๙" w:hAnsi="TH SarabunIT๙" w:cs="TH SarabunIT๙"/>
          <w:cs/>
        </w:rPr>
        <w:t>ท่ายาง</w:t>
      </w:r>
      <w:r w:rsidR="00D14953" w:rsidRPr="00EA6BC7">
        <w:rPr>
          <w:rFonts w:ascii="TH SarabunIT๙" w:hAnsi="TH SarabunIT๙" w:cs="TH SarabunIT๙"/>
          <w:b/>
          <w:bCs/>
          <w:cs/>
        </w:rPr>
        <w:t xml:space="preserve"> </w:t>
      </w:r>
      <w:r w:rsidR="00C11A19" w:rsidRPr="00EA6BC7">
        <w:rPr>
          <w:rFonts w:ascii="TH SarabunIT๙" w:hAnsi="TH SarabunIT๙" w:cs="TH SarabunIT๙"/>
          <w:cs/>
        </w:rPr>
        <w:t>ได้ดำเนินการสำรวจ</w:t>
      </w:r>
      <w:r w:rsidR="00506DBB" w:rsidRPr="00EA6BC7">
        <w:rPr>
          <w:rFonts w:ascii="TH SarabunIT๙" w:hAnsi="TH SarabunIT๙" w:cs="TH SarabunIT๙"/>
          <w:cs/>
        </w:rPr>
        <w:t>ที่ดินและสิ่งปลูกสร้างและ</w:t>
      </w:r>
      <w:r w:rsidR="00C11A19" w:rsidRPr="00EA6BC7">
        <w:rPr>
          <w:rFonts w:ascii="TH SarabunIT๙" w:hAnsi="TH SarabunIT๙" w:cs="TH SarabunIT๙"/>
          <w:cs/>
        </w:rPr>
        <w:t>ได้จัดทำบัญชีรายการที่ดินและสิ่งปลูกสร้าง</w:t>
      </w:r>
      <w:r w:rsidR="006474F4" w:rsidRPr="00EA6BC7">
        <w:rPr>
          <w:rFonts w:ascii="TH SarabunIT๙" w:hAnsi="TH SarabunIT๙" w:cs="TH SarabunIT๙"/>
          <w:cs/>
        </w:rPr>
        <w:t>ที่ได้สำรวจแล้ว</w:t>
      </w:r>
      <w:r w:rsidR="00D14953" w:rsidRPr="00EA6BC7">
        <w:rPr>
          <w:rFonts w:ascii="TH SarabunIT๙" w:hAnsi="TH SarabunIT๙" w:cs="TH SarabunIT๙"/>
          <w:cs/>
        </w:rPr>
        <w:t>บางส่วน</w:t>
      </w:r>
      <w:r w:rsidR="00C11A19" w:rsidRPr="00EA6BC7">
        <w:rPr>
          <w:rFonts w:ascii="TH SarabunIT๙" w:hAnsi="TH SarabunIT๙" w:cs="TH SarabunIT๙"/>
          <w:cs/>
        </w:rPr>
        <w:t xml:space="preserve"> </w:t>
      </w:r>
      <w:r w:rsidR="00506DBB" w:rsidRPr="00EA6BC7">
        <w:rPr>
          <w:rFonts w:ascii="TH SarabunIT๙" w:hAnsi="TH SarabunIT๙" w:cs="TH SarabunIT๙"/>
          <w:cs/>
        </w:rPr>
        <w:t xml:space="preserve">ตามกฎหมายข้างต้นเป็นที่เรียบร้อยแล้ว </w:t>
      </w:r>
      <w:r w:rsidR="006474F4" w:rsidRPr="00EA6BC7">
        <w:rPr>
          <w:rFonts w:ascii="TH SarabunIT๙" w:hAnsi="TH SarabunIT๙" w:cs="TH SarabunIT๙"/>
          <w:cs/>
        </w:rPr>
        <w:t xml:space="preserve"> </w:t>
      </w:r>
      <w:r w:rsidR="00EB09A5" w:rsidRPr="00EA6BC7">
        <w:rPr>
          <w:rFonts w:ascii="TH SarabunIT๙" w:hAnsi="TH SarabunIT๙" w:cs="TH SarabunIT๙"/>
          <w:cs/>
        </w:rPr>
        <w:t>และได้ประกาศบัญชีรายการที่ดินและสิ่งปลูกสร้าง (ภ.ส.ด.</w:t>
      </w:r>
      <w:r w:rsidR="00EA6BC7" w:rsidRPr="00EA6BC7">
        <w:rPr>
          <w:rFonts w:ascii="TH SarabunIT๙" w:hAnsi="TH SarabunIT๙" w:cs="TH SarabunIT๙"/>
          <w:cs/>
        </w:rPr>
        <w:t>๓</w:t>
      </w:r>
      <w:r w:rsidR="00EB09A5" w:rsidRPr="00EA6BC7">
        <w:rPr>
          <w:rFonts w:ascii="TH SarabunIT๙" w:hAnsi="TH SarabunIT๙" w:cs="TH SarabunIT๙"/>
          <w:cs/>
        </w:rPr>
        <w:t>) ไปแล้วนั้น</w:t>
      </w:r>
      <w:r w:rsidR="00EA6BC7" w:rsidRPr="00EA6BC7">
        <w:rPr>
          <w:rFonts w:ascii="TH SarabunIT๙" w:hAnsi="TH SarabunIT๙" w:cs="TH SarabunIT๙"/>
          <w:cs/>
        </w:rPr>
        <w:t xml:space="preserve">  ในการนี้</w:t>
      </w:r>
      <w:r w:rsidR="00EA6BC7">
        <w:rPr>
          <w:rFonts w:ascii="TH SarabunIT๙" w:hAnsi="TH SarabunIT๙" w:cs="TH SarabunIT๙" w:hint="cs"/>
          <w:cs/>
        </w:rPr>
        <w:t xml:space="preserve"> </w:t>
      </w:r>
      <w:r w:rsidR="00EA6BC7" w:rsidRPr="00EA6BC7">
        <w:rPr>
          <w:rFonts w:ascii="TH SarabunIT๙" w:hAnsi="TH SarabunIT๙" w:cs="TH SarabunIT๙"/>
          <w:cs/>
        </w:rPr>
        <w:t>จึงขอประกาศ</w:t>
      </w:r>
      <w:r w:rsidR="00EB09A5" w:rsidRPr="00EA6BC7">
        <w:rPr>
          <w:rFonts w:ascii="TH SarabunIT๙" w:hAnsi="TH SarabunIT๙" w:cs="TH SarabunIT๙"/>
          <w:cs/>
        </w:rPr>
        <w:t xml:space="preserve">บัญชีราคาประเมินทุนทรัพย์และสิ่งปลูกสร้าง (ภ.ด.ส.1) </w:t>
      </w:r>
      <w:r w:rsidR="00C11A19" w:rsidRPr="00EA6BC7">
        <w:rPr>
          <w:rFonts w:ascii="TH SarabunIT๙" w:hAnsi="TH SarabunIT๙" w:cs="TH SarabunIT๙"/>
          <w:cs/>
        </w:rPr>
        <w:t>รายละเอียดตาม</w:t>
      </w:r>
      <w:r w:rsidR="00EB09A5" w:rsidRPr="00EA6BC7">
        <w:rPr>
          <w:rFonts w:ascii="TH SarabunIT๙" w:hAnsi="TH SarabunIT๙" w:cs="TH SarabunIT๙"/>
          <w:cs/>
        </w:rPr>
        <w:t>บัญชีราคาประเมินทุนทรัพย์ของที่ดินและสิ่งปลูกสร้าง</w:t>
      </w:r>
      <w:r w:rsidR="00EB09A5" w:rsidRPr="00EA6BC7">
        <w:rPr>
          <w:rFonts w:ascii="TH SarabunIT๙" w:hAnsi="TH SarabunIT๙" w:cs="TH SarabunIT๙"/>
        </w:rPr>
        <w:t xml:space="preserve"> </w:t>
      </w:r>
      <w:r w:rsidR="00EB09A5" w:rsidRPr="00EA6BC7">
        <w:rPr>
          <w:rFonts w:ascii="TH SarabunIT๙" w:hAnsi="TH SarabunIT๙" w:cs="TH SarabunIT๙"/>
          <w:color w:val="002060"/>
          <w:cs/>
          <w:lang w:val="en-GB"/>
        </w:rPr>
        <w:t>(ภ.ด.ส.1)</w:t>
      </w:r>
      <w:r w:rsidR="00C11A19" w:rsidRPr="00EA6BC7">
        <w:rPr>
          <w:rFonts w:ascii="TH SarabunIT๙" w:hAnsi="TH SarabunIT๙" w:cs="TH SarabunIT๙"/>
          <w:cs/>
        </w:rPr>
        <w:t>แนบท้ายประกาศนี้</w:t>
      </w:r>
      <w:r w:rsidR="00506DBB" w:rsidRPr="00EA6BC7">
        <w:rPr>
          <w:rFonts w:ascii="TH SarabunIT๙" w:hAnsi="TH SarabunIT๙" w:cs="TH SarabunIT๙"/>
          <w:color w:val="000000"/>
          <w:cs/>
        </w:rPr>
        <w:t xml:space="preserve"> </w:t>
      </w:r>
    </w:p>
    <w:p w:rsidR="006F5FB8" w:rsidRPr="00EA6BC7" w:rsidRDefault="00506DBB" w:rsidP="00EA6BC7">
      <w:pPr>
        <w:spacing w:before="240"/>
        <w:jc w:val="thaiDistribute"/>
        <w:rPr>
          <w:rFonts w:ascii="TH SarabunIT๙" w:hAnsi="TH SarabunIT๙" w:cs="TH SarabunIT๙"/>
        </w:rPr>
      </w:pPr>
      <w:r w:rsidRPr="00EA6BC7">
        <w:rPr>
          <w:rFonts w:ascii="TH SarabunIT๙" w:hAnsi="TH SarabunIT๙" w:cs="TH SarabunIT๙"/>
          <w:color w:val="000000"/>
          <w:cs/>
        </w:rPr>
        <w:tab/>
      </w:r>
      <w:r w:rsidRPr="00EA6BC7">
        <w:rPr>
          <w:rFonts w:ascii="TH SarabunIT๙" w:hAnsi="TH SarabunIT๙" w:cs="TH SarabunIT๙"/>
          <w:color w:val="000000"/>
          <w:cs/>
        </w:rPr>
        <w:tab/>
      </w:r>
      <w:r w:rsidR="00215BC0" w:rsidRPr="00EA6BC7">
        <w:rPr>
          <w:rFonts w:ascii="TH SarabunIT๙" w:hAnsi="TH SarabunIT๙" w:cs="TH SarabunIT๙"/>
          <w:cs/>
        </w:rPr>
        <w:t>จึงประกาศมา</w:t>
      </w:r>
      <w:r w:rsidR="002A5A25" w:rsidRPr="00EA6BC7">
        <w:rPr>
          <w:rFonts w:ascii="TH SarabunIT๙" w:hAnsi="TH SarabunIT๙" w:cs="TH SarabunIT๙"/>
          <w:cs/>
        </w:rPr>
        <w:t>เพื่อทราบโดยทั่วกัน</w:t>
      </w:r>
    </w:p>
    <w:p w:rsidR="00215BC0" w:rsidRDefault="00847049" w:rsidP="00D14953">
      <w:pPr>
        <w:spacing w:before="240"/>
        <w:rPr>
          <w:rFonts w:ascii="TH SarabunIT๙" w:hAnsi="TH SarabunIT๙" w:cs="TH SarabunIT๙"/>
        </w:rPr>
      </w:pPr>
      <w:r w:rsidRPr="00B639CB">
        <w:drawing>
          <wp:anchor distT="0" distB="0" distL="114300" distR="114300" simplePos="0" relativeHeight="251663360" behindDoc="1" locked="0" layoutInCell="1" allowOverlap="1" wp14:anchorId="390D3DAD" wp14:editId="4C03EC17">
            <wp:simplePos x="0" y="0"/>
            <wp:positionH relativeFrom="column">
              <wp:posOffset>2940229</wp:posOffset>
            </wp:positionH>
            <wp:positionV relativeFrom="paragraph">
              <wp:posOffset>291465</wp:posOffset>
            </wp:positionV>
            <wp:extent cx="1343025" cy="752475"/>
            <wp:effectExtent l="0" t="0" r="9525" b="9525"/>
            <wp:wrapNone/>
            <wp:docPr id="5" name="รูปภาพ 5" descr="D:\mu_แบบภดส3\ลายเว้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_แบบภดส3\ลายเว้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FE4" w:rsidRPr="00EA6BC7">
        <w:rPr>
          <w:rFonts w:ascii="TH SarabunIT๙" w:hAnsi="TH SarabunIT๙" w:cs="TH SarabunIT๙"/>
          <w:cs/>
        </w:rPr>
        <w:t xml:space="preserve">                           </w:t>
      </w:r>
      <w:r w:rsidR="001F4007" w:rsidRPr="00EA6BC7">
        <w:rPr>
          <w:rFonts w:ascii="TH SarabunIT๙" w:hAnsi="TH SarabunIT๙" w:cs="TH SarabunIT๙"/>
          <w:cs/>
        </w:rPr>
        <w:tab/>
      </w:r>
      <w:r w:rsidR="00215BC0" w:rsidRPr="00EA6BC7">
        <w:rPr>
          <w:rFonts w:ascii="TH SarabunIT๙" w:hAnsi="TH SarabunIT๙" w:cs="TH SarabunIT๙"/>
          <w:cs/>
        </w:rPr>
        <w:t xml:space="preserve">ประกาศ   ณ   วันที่  </w:t>
      </w:r>
      <w:r w:rsidR="00C2508A" w:rsidRPr="00EA6BC7">
        <w:rPr>
          <w:rFonts w:ascii="TH SarabunIT๙" w:hAnsi="TH SarabunIT๙" w:cs="TH SarabunIT๙"/>
          <w:cs/>
        </w:rPr>
        <w:t xml:space="preserve"> </w:t>
      </w:r>
      <w:r w:rsidR="00EA6BC7">
        <w:rPr>
          <w:rFonts w:ascii="TH SarabunIT๙" w:hAnsi="TH SarabunIT๙" w:cs="TH SarabunIT๙" w:hint="cs"/>
          <w:cs/>
        </w:rPr>
        <w:t>29</w:t>
      </w:r>
      <w:r w:rsidR="002A5A25" w:rsidRPr="00EA6BC7">
        <w:rPr>
          <w:rFonts w:ascii="TH SarabunIT๙" w:hAnsi="TH SarabunIT๙" w:cs="TH SarabunIT๙"/>
          <w:cs/>
        </w:rPr>
        <w:t xml:space="preserve"> </w:t>
      </w:r>
      <w:r w:rsidR="00F73595" w:rsidRPr="00EA6BC7">
        <w:rPr>
          <w:rFonts w:ascii="TH SarabunIT๙" w:hAnsi="TH SarabunIT๙" w:cs="TH SarabunIT๙"/>
          <w:cs/>
        </w:rPr>
        <w:t xml:space="preserve"> </w:t>
      </w:r>
      <w:r w:rsidR="00827FE9" w:rsidRPr="00EA6BC7">
        <w:rPr>
          <w:rFonts w:ascii="TH SarabunIT๙" w:hAnsi="TH SarabunIT๙" w:cs="TH SarabunIT๙"/>
          <w:cs/>
        </w:rPr>
        <w:t xml:space="preserve">  เดือน  </w:t>
      </w:r>
      <w:r w:rsidR="007C38E1" w:rsidRPr="00EA6BC7">
        <w:rPr>
          <w:rFonts w:ascii="TH SarabunIT๙" w:hAnsi="TH SarabunIT๙" w:cs="TH SarabunIT๙"/>
          <w:cs/>
        </w:rPr>
        <w:t>พฤ</w:t>
      </w:r>
      <w:r w:rsidR="00EA6BC7">
        <w:rPr>
          <w:rFonts w:ascii="TH SarabunIT๙" w:hAnsi="TH SarabunIT๙" w:cs="TH SarabunIT๙" w:hint="cs"/>
          <w:cs/>
        </w:rPr>
        <w:t>ษภาคม</w:t>
      </w:r>
      <w:r w:rsidR="00215BC0" w:rsidRPr="00EA6BC7">
        <w:rPr>
          <w:rFonts w:ascii="TH SarabunIT๙" w:hAnsi="TH SarabunIT๙" w:cs="TH SarabunIT๙"/>
          <w:cs/>
        </w:rPr>
        <w:t xml:space="preserve">  พ</w:t>
      </w:r>
      <w:r w:rsidR="00215BC0" w:rsidRPr="00EA6BC7">
        <w:rPr>
          <w:rFonts w:ascii="TH SarabunIT๙" w:hAnsi="TH SarabunIT๙" w:cs="TH SarabunIT๙"/>
        </w:rPr>
        <w:t>.</w:t>
      </w:r>
      <w:r w:rsidR="00215BC0" w:rsidRPr="00EA6BC7">
        <w:rPr>
          <w:rFonts w:ascii="TH SarabunIT๙" w:hAnsi="TH SarabunIT๙" w:cs="TH SarabunIT๙"/>
          <w:cs/>
        </w:rPr>
        <w:t>ศ</w:t>
      </w:r>
      <w:r w:rsidR="001F4007" w:rsidRPr="00EA6BC7">
        <w:rPr>
          <w:rFonts w:ascii="TH SarabunIT๙" w:hAnsi="TH SarabunIT๙" w:cs="TH SarabunIT๙"/>
          <w:cs/>
        </w:rPr>
        <w:t xml:space="preserve"> </w:t>
      </w:r>
      <w:r w:rsidR="001B4D60" w:rsidRPr="00EA6BC7">
        <w:rPr>
          <w:rFonts w:ascii="TH SarabunIT๙" w:hAnsi="TH SarabunIT๙" w:cs="TH SarabunIT๙"/>
          <w:cs/>
        </w:rPr>
        <w:t>๒๕</w:t>
      </w:r>
      <w:r w:rsidR="00F130D1" w:rsidRPr="00EA6BC7">
        <w:rPr>
          <w:rFonts w:ascii="TH SarabunIT๙" w:hAnsi="TH SarabunIT๙" w:cs="TH SarabunIT๙"/>
          <w:cs/>
        </w:rPr>
        <w:t>๖</w:t>
      </w:r>
      <w:r w:rsidR="001F4007" w:rsidRPr="00EA6BC7">
        <w:rPr>
          <w:rFonts w:ascii="TH SarabunIT๙" w:hAnsi="TH SarabunIT๙" w:cs="TH SarabunIT๙"/>
          <w:cs/>
        </w:rPr>
        <w:t>3</w:t>
      </w:r>
    </w:p>
    <w:p w:rsidR="00215BC0" w:rsidRPr="00EA6BC7" w:rsidRDefault="00B639CB" w:rsidP="00B639CB">
      <w:r>
        <w:rPr>
          <w:rFonts w:hint="cs"/>
          <w:noProof/>
          <w:cs/>
        </w:rPr>
        <w:t xml:space="preserve">                      </w:t>
      </w:r>
    </w:p>
    <w:p w:rsidR="004C7A98" w:rsidRPr="00EA6BC7" w:rsidRDefault="00D14953">
      <w:pPr>
        <w:jc w:val="center"/>
        <w:rPr>
          <w:rFonts w:ascii="TH SarabunIT๙" w:hAnsi="TH SarabunIT๙" w:cs="TH SarabunIT๙"/>
        </w:rPr>
      </w:pPr>
      <w:r w:rsidRPr="00EA6BC7">
        <w:rPr>
          <w:rFonts w:ascii="TH SarabunIT๙" w:hAnsi="TH SarabunIT๙" w:cs="TH SarabunIT๙"/>
          <w:cs/>
        </w:rPr>
        <w:t xml:space="preserve">                        </w:t>
      </w:r>
    </w:p>
    <w:p w:rsidR="00215BC0" w:rsidRPr="00EA6BC7" w:rsidRDefault="00B639CB" w:rsidP="0086767F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4C7A98" w:rsidRPr="00EA6BC7">
        <w:rPr>
          <w:rFonts w:ascii="TH SarabunIT๙" w:hAnsi="TH SarabunIT๙" w:cs="TH SarabunIT๙"/>
          <w:cs/>
        </w:rPr>
        <w:t xml:space="preserve">               </w:t>
      </w:r>
      <w:r w:rsidR="00D14953" w:rsidRPr="00EA6BC7">
        <w:rPr>
          <w:rFonts w:ascii="TH SarabunIT๙" w:hAnsi="TH SarabunIT๙" w:cs="TH SarabunIT๙"/>
          <w:cs/>
        </w:rPr>
        <w:t xml:space="preserve">  </w:t>
      </w:r>
      <w:r w:rsidR="00120E6E">
        <w:rPr>
          <w:rFonts w:ascii="TH SarabunIT๙" w:hAnsi="TH SarabunIT๙" w:cs="TH SarabunIT๙" w:hint="cs"/>
          <w:cs/>
        </w:rPr>
        <w:t xml:space="preserve">           </w:t>
      </w:r>
      <w:r w:rsidR="00D14953" w:rsidRPr="00EA6BC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นายชัยธิศักดิ์ อำลอย</w:t>
      </w:r>
      <w:r w:rsidR="00297361" w:rsidRPr="00EA6BC7">
        <w:rPr>
          <w:rFonts w:ascii="TH SarabunIT๙" w:hAnsi="TH SarabunIT๙" w:cs="TH SarabunIT๙"/>
          <w:cs/>
        </w:rPr>
        <w:t>)</w:t>
      </w:r>
    </w:p>
    <w:p w:rsidR="00215BC0" w:rsidRPr="00EA6BC7" w:rsidRDefault="004C7A98">
      <w:pPr>
        <w:jc w:val="center"/>
        <w:rPr>
          <w:rFonts w:ascii="TH SarabunIT๙" w:hAnsi="TH SarabunIT๙" w:cs="TH SarabunIT๙" w:hint="cs"/>
        </w:rPr>
      </w:pPr>
      <w:r w:rsidRPr="00EA6BC7">
        <w:rPr>
          <w:rFonts w:ascii="TH SarabunIT๙" w:hAnsi="TH SarabunIT๙" w:cs="TH SarabunIT๙"/>
          <w:cs/>
        </w:rPr>
        <w:t xml:space="preserve">                </w:t>
      </w:r>
      <w:r w:rsidR="0086767F">
        <w:rPr>
          <w:rFonts w:ascii="TH SarabunIT๙" w:hAnsi="TH SarabunIT๙" w:cs="TH SarabunIT๙" w:hint="cs"/>
          <w:cs/>
        </w:rPr>
        <w:t xml:space="preserve">   </w:t>
      </w:r>
      <w:bookmarkStart w:id="0" w:name="_GoBack"/>
      <w:bookmarkEnd w:id="0"/>
      <w:r w:rsidRPr="00EA6BC7">
        <w:rPr>
          <w:rFonts w:ascii="TH SarabunIT๙" w:hAnsi="TH SarabunIT๙" w:cs="TH SarabunIT๙"/>
          <w:cs/>
        </w:rPr>
        <w:t xml:space="preserve">       </w:t>
      </w:r>
      <w:r w:rsidR="00D14953" w:rsidRPr="00EA6BC7">
        <w:rPr>
          <w:rFonts w:ascii="TH SarabunIT๙" w:hAnsi="TH SarabunIT๙" w:cs="TH SarabunIT๙"/>
          <w:cs/>
        </w:rPr>
        <w:t xml:space="preserve"> </w:t>
      </w:r>
      <w:r w:rsidR="00BF2897" w:rsidRPr="00EA6BC7">
        <w:rPr>
          <w:rFonts w:ascii="TH SarabunIT๙" w:hAnsi="TH SarabunIT๙" w:cs="TH SarabunIT๙"/>
          <w:cs/>
        </w:rPr>
        <w:t>นายกเทศมนตรี</w:t>
      </w:r>
      <w:r w:rsidR="00D14953" w:rsidRPr="00EA6BC7">
        <w:rPr>
          <w:rFonts w:ascii="TH SarabunIT๙" w:hAnsi="TH SarabunIT๙" w:cs="TH SarabunIT๙"/>
          <w:cs/>
        </w:rPr>
        <w:t>ตำบลท่ายาง</w:t>
      </w:r>
    </w:p>
    <w:p w:rsidR="00D14953" w:rsidRPr="00EA6BC7" w:rsidRDefault="00D14953">
      <w:pPr>
        <w:jc w:val="center"/>
        <w:rPr>
          <w:rFonts w:ascii="TH SarabunIT๙" w:hAnsi="TH SarabunIT๙" w:cs="TH SarabunIT๙"/>
        </w:rPr>
      </w:pPr>
    </w:p>
    <w:p w:rsidR="00D14953" w:rsidRPr="00EA6BC7" w:rsidRDefault="00D14953">
      <w:pPr>
        <w:jc w:val="center"/>
        <w:rPr>
          <w:rFonts w:ascii="TH SarabunIT๙" w:hAnsi="TH SarabunIT๙" w:cs="TH SarabunIT๙"/>
        </w:rPr>
      </w:pPr>
    </w:p>
    <w:p w:rsidR="00D14953" w:rsidRPr="00EA6BC7" w:rsidRDefault="00D14953">
      <w:pPr>
        <w:jc w:val="center"/>
        <w:rPr>
          <w:rFonts w:ascii="TH SarabunIT๙" w:hAnsi="TH SarabunIT๙" w:cs="TH SarabunIT๙"/>
        </w:rPr>
      </w:pPr>
    </w:p>
    <w:p w:rsidR="00D14953" w:rsidRPr="00EA6BC7" w:rsidRDefault="00D14953">
      <w:pPr>
        <w:jc w:val="center"/>
        <w:rPr>
          <w:rFonts w:ascii="TH SarabunIT๙" w:hAnsi="TH SarabunIT๙" w:cs="TH SarabunIT๙"/>
        </w:rPr>
      </w:pPr>
    </w:p>
    <w:p w:rsidR="001F4007" w:rsidRDefault="001F4007">
      <w:pPr>
        <w:jc w:val="center"/>
        <w:rPr>
          <w:rFonts w:ascii="TH SarabunIT๙" w:hAnsi="TH SarabunIT๙" w:cs="TH SarabunIT๙"/>
        </w:rPr>
      </w:pPr>
    </w:p>
    <w:p w:rsidR="00120E6E" w:rsidRDefault="00120E6E">
      <w:pPr>
        <w:jc w:val="center"/>
        <w:rPr>
          <w:rFonts w:ascii="TH SarabunIT๙" w:hAnsi="TH SarabunIT๙" w:cs="TH SarabunIT๙"/>
        </w:rPr>
      </w:pPr>
    </w:p>
    <w:p w:rsidR="00120E6E" w:rsidRDefault="00120E6E">
      <w:pPr>
        <w:jc w:val="center"/>
        <w:rPr>
          <w:rFonts w:ascii="TH SarabunIT๙" w:hAnsi="TH SarabunIT๙" w:cs="TH SarabunIT๙" w:hint="cs"/>
        </w:rPr>
      </w:pPr>
    </w:p>
    <w:p w:rsidR="008529B4" w:rsidRDefault="008529B4">
      <w:pPr>
        <w:jc w:val="center"/>
        <w:rPr>
          <w:rFonts w:ascii="TH SarabunIT๙" w:hAnsi="TH SarabunIT๙" w:cs="TH SarabunIT๙"/>
        </w:rPr>
      </w:pPr>
    </w:p>
    <w:p w:rsidR="00120E6E" w:rsidRPr="00EA6BC7" w:rsidRDefault="00120E6E">
      <w:pPr>
        <w:jc w:val="center"/>
        <w:rPr>
          <w:rFonts w:ascii="TH SarabunIT๙" w:hAnsi="TH SarabunIT๙" w:cs="TH SarabunIT๙"/>
        </w:rPr>
      </w:pPr>
    </w:p>
    <w:p w:rsidR="001F4007" w:rsidRPr="00EA6BC7" w:rsidRDefault="001F4007">
      <w:pPr>
        <w:jc w:val="center"/>
        <w:rPr>
          <w:rFonts w:ascii="TH SarabunIT๙" w:hAnsi="TH SarabunIT๙" w:cs="TH SarabunIT๙"/>
        </w:rPr>
      </w:pPr>
    </w:p>
    <w:p w:rsidR="001B4D60" w:rsidRPr="00120E6E" w:rsidRDefault="00D14953" w:rsidP="003F61FB">
      <w:pPr>
        <w:jc w:val="center"/>
        <w:rPr>
          <w:rFonts w:ascii="Nakhon Namo" w:hAnsi="Nakhon Namo" w:cs="Nakhon Namo"/>
        </w:rPr>
      </w:pPr>
      <w:r w:rsidRPr="00120E6E">
        <w:rPr>
          <w:rFonts w:ascii="Nakhon Namo" w:hAnsi="Nakhon Namo" w:cs="Nakhon Namo"/>
          <w:cs/>
        </w:rPr>
        <w:t>“นครศรีธรรมราช นครแห่งอายธรรม”</w:t>
      </w:r>
    </w:p>
    <w:p w:rsidR="00120E6E" w:rsidRDefault="00120E6E" w:rsidP="003F61FB">
      <w:pPr>
        <w:jc w:val="center"/>
        <w:rPr>
          <w:rFonts w:ascii="TH SarabunIT๙" w:hAnsi="TH SarabunIT๙" w:cs="TH SarabunIT๙"/>
        </w:rPr>
      </w:pPr>
    </w:p>
    <w:p w:rsidR="00120E6E" w:rsidRDefault="00120E6E" w:rsidP="003F61FB">
      <w:pPr>
        <w:jc w:val="center"/>
        <w:rPr>
          <w:rFonts w:ascii="TH SarabunIT๙" w:hAnsi="TH SarabunIT๙" w:cs="TH SarabunIT๙"/>
        </w:rPr>
      </w:pPr>
    </w:p>
    <w:p w:rsidR="007C6C43" w:rsidRPr="00EA6BC7" w:rsidRDefault="007C6C43" w:rsidP="00C12774">
      <w:pPr>
        <w:jc w:val="center"/>
        <w:rPr>
          <w:rFonts w:ascii="TH SarabunIT๙" w:hAnsi="TH SarabunIT๙" w:cs="TH SarabunIT๙" w:hint="cs"/>
        </w:rPr>
      </w:pPr>
    </w:p>
    <w:p w:rsidR="007C6C43" w:rsidRPr="00EA6BC7" w:rsidRDefault="007C6C43" w:rsidP="003F61FB">
      <w:pPr>
        <w:jc w:val="center"/>
        <w:rPr>
          <w:rFonts w:ascii="TH SarabunIT๙" w:hAnsi="TH SarabunIT๙" w:cs="TH SarabunIT๙"/>
          <w:cs/>
        </w:rPr>
      </w:pPr>
    </w:p>
    <w:sectPr w:rsidR="007C6C43" w:rsidRPr="00EA6BC7" w:rsidSect="00827FE9">
      <w:pgSz w:w="11906" w:h="16838"/>
      <w:pgMar w:top="1440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84DD4"/>
    <w:rsid w:val="000D21C4"/>
    <w:rsid w:val="000E6066"/>
    <w:rsid w:val="00120E6E"/>
    <w:rsid w:val="0014090C"/>
    <w:rsid w:val="001576B8"/>
    <w:rsid w:val="00174771"/>
    <w:rsid w:val="001B4D60"/>
    <w:rsid w:val="001F4007"/>
    <w:rsid w:val="00215BC0"/>
    <w:rsid w:val="002223E9"/>
    <w:rsid w:val="00297361"/>
    <w:rsid w:val="002A5A25"/>
    <w:rsid w:val="002B4774"/>
    <w:rsid w:val="002D77BD"/>
    <w:rsid w:val="002F07C1"/>
    <w:rsid w:val="00367065"/>
    <w:rsid w:val="00382CB5"/>
    <w:rsid w:val="003F61FB"/>
    <w:rsid w:val="004444FC"/>
    <w:rsid w:val="00457275"/>
    <w:rsid w:val="00495501"/>
    <w:rsid w:val="004A2C98"/>
    <w:rsid w:val="004C7A98"/>
    <w:rsid w:val="00506DBB"/>
    <w:rsid w:val="00521CCB"/>
    <w:rsid w:val="00597550"/>
    <w:rsid w:val="005C364C"/>
    <w:rsid w:val="005E4AA2"/>
    <w:rsid w:val="006474F4"/>
    <w:rsid w:val="00665BFF"/>
    <w:rsid w:val="006A1EBC"/>
    <w:rsid w:val="006D4DA1"/>
    <w:rsid w:val="006D5013"/>
    <w:rsid w:val="006F5FB8"/>
    <w:rsid w:val="00735FE4"/>
    <w:rsid w:val="00757BD4"/>
    <w:rsid w:val="00785AB7"/>
    <w:rsid w:val="007A0E64"/>
    <w:rsid w:val="007B7736"/>
    <w:rsid w:val="007C38E1"/>
    <w:rsid w:val="007C6C43"/>
    <w:rsid w:val="007E23F5"/>
    <w:rsid w:val="00827FE9"/>
    <w:rsid w:val="00847049"/>
    <w:rsid w:val="008529B4"/>
    <w:rsid w:val="0086767F"/>
    <w:rsid w:val="008C52DE"/>
    <w:rsid w:val="008D29A5"/>
    <w:rsid w:val="008D2ACE"/>
    <w:rsid w:val="008D4CB6"/>
    <w:rsid w:val="00900720"/>
    <w:rsid w:val="009165A8"/>
    <w:rsid w:val="00987461"/>
    <w:rsid w:val="009A2184"/>
    <w:rsid w:val="009B5A86"/>
    <w:rsid w:val="009C5F0A"/>
    <w:rsid w:val="009D12CA"/>
    <w:rsid w:val="00A5562B"/>
    <w:rsid w:val="00A703C0"/>
    <w:rsid w:val="00AC5EBE"/>
    <w:rsid w:val="00AD155B"/>
    <w:rsid w:val="00B03BDB"/>
    <w:rsid w:val="00B04B65"/>
    <w:rsid w:val="00B11389"/>
    <w:rsid w:val="00B13AF5"/>
    <w:rsid w:val="00B33B4D"/>
    <w:rsid w:val="00B639CB"/>
    <w:rsid w:val="00BA5265"/>
    <w:rsid w:val="00BC03EC"/>
    <w:rsid w:val="00BC243C"/>
    <w:rsid w:val="00BC2BAF"/>
    <w:rsid w:val="00BE638D"/>
    <w:rsid w:val="00BF2897"/>
    <w:rsid w:val="00C03FA8"/>
    <w:rsid w:val="00C11A19"/>
    <w:rsid w:val="00C12774"/>
    <w:rsid w:val="00C2508A"/>
    <w:rsid w:val="00C8143B"/>
    <w:rsid w:val="00C841F4"/>
    <w:rsid w:val="00C924D0"/>
    <w:rsid w:val="00CA5059"/>
    <w:rsid w:val="00CA76E7"/>
    <w:rsid w:val="00CB2D86"/>
    <w:rsid w:val="00CF5D80"/>
    <w:rsid w:val="00D10BE7"/>
    <w:rsid w:val="00D14953"/>
    <w:rsid w:val="00D24D81"/>
    <w:rsid w:val="00D271DA"/>
    <w:rsid w:val="00D31385"/>
    <w:rsid w:val="00D45D5B"/>
    <w:rsid w:val="00DF5982"/>
    <w:rsid w:val="00E11F2B"/>
    <w:rsid w:val="00E30E32"/>
    <w:rsid w:val="00E56ED4"/>
    <w:rsid w:val="00E626E2"/>
    <w:rsid w:val="00EA6BC7"/>
    <w:rsid w:val="00EB09A5"/>
    <w:rsid w:val="00EC5865"/>
    <w:rsid w:val="00ED61A6"/>
    <w:rsid w:val="00F130D1"/>
    <w:rsid w:val="00F21667"/>
    <w:rsid w:val="00F347C3"/>
    <w:rsid w:val="00F62160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pc</cp:lastModifiedBy>
  <cp:revision>3</cp:revision>
  <cp:lastPrinted>2021-08-11T05:46:00Z</cp:lastPrinted>
  <dcterms:created xsi:type="dcterms:W3CDTF">2021-08-11T05:48:00Z</dcterms:created>
  <dcterms:modified xsi:type="dcterms:W3CDTF">2021-08-11T05:48:00Z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